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851D4" w14:textId="30546E7B" w:rsidR="00DD6A22" w:rsidRDefault="00C145AF" w:rsidP="00DD6A22">
      <w:pPr>
        <w:pStyle w:val="Title"/>
        <w:pBdr>
          <w:bottom w:val="single" w:sz="8" w:space="4" w:color="4F81BD"/>
        </w:pBdr>
        <w:spacing w:after="300"/>
        <w:jc w:val="center"/>
        <w:rPr>
          <w:color w:val="17365D" w:themeColor="text2" w:themeShade="BF"/>
          <w:spacing w:val="5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21F3921" wp14:editId="29D82CCF">
            <wp:simplePos x="0" y="0"/>
            <wp:positionH relativeFrom="column">
              <wp:posOffset>-40341</wp:posOffset>
            </wp:positionH>
            <wp:positionV relativeFrom="paragraph">
              <wp:posOffset>523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DD6A22">
        <w:rPr>
          <w:color w:val="17365D" w:themeColor="text2" w:themeShade="BF"/>
          <w:spacing w:val="5"/>
          <w:sz w:val="48"/>
          <w:szCs w:val="48"/>
        </w:rPr>
        <w:t xml:space="preserve">EAP Rehearsal Documentation and </w:t>
      </w:r>
    </w:p>
    <w:p w14:paraId="00000006" w14:textId="261EB87D" w:rsidR="00DB2D92" w:rsidRPr="00DD6A22" w:rsidRDefault="00000000" w:rsidP="00DD6A22">
      <w:pPr>
        <w:pStyle w:val="Title"/>
        <w:pBdr>
          <w:bottom w:val="single" w:sz="8" w:space="4" w:color="4F81BD"/>
        </w:pBdr>
        <w:spacing w:after="300"/>
        <w:jc w:val="center"/>
        <w:rPr>
          <w:color w:val="17365D" w:themeColor="text2" w:themeShade="BF"/>
          <w:spacing w:val="5"/>
          <w:sz w:val="48"/>
          <w:szCs w:val="48"/>
        </w:rPr>
      </w:pPr>
      <w:r w:rsidRPr="00DD6A22">
        <w:rPr>
          <w:color w:val="17365D" w:themeColor="text2" w:themeShade="BF"/>
          <w:spacing w:val="5"/>
          <w:sz w:val="48"/>
          <w:szCs w:val="48"/>
        </w:rPr>
        <w:t xml:space="preserve">Post </w:t>
      </w:r>
      <w:r w:rsidR="0075302A" w:rsidRPr="00DD6A22">
        <w:rPr>
          <w:color w:val="17365D" w:themeColor="text2" w:themeShade="BF"/>
          <w:spacing w:val="5"/>
          <w:sz w:val="48"/>
          <w:szCs w:val="48"/>
        </w:rPr>
        <w:t>Incident Debrief</w:t>
      </w:r>
      <w:r w:rsidRPr="00DD6A22">
        <w:rPr>
          <w:color w:val="17365D" w:themeColor="text2" w:themeShade="BF"/>
          <w:spacing w:val="5"/>
          <w:sz w:val="48"/>
          <w:szCs w:val="48"/>
        </w:rPr>
        <w:t xml:space="preserve"> </w:t>
      </w:r>
      <w:r w:rsidRPr="0075302A">
        <w:rPr>
          <w:rFonts w:ascii="Arial" w:hAnsi="Arial" w:cs="Arial"/>
          <w:sz w:val="22"/>
          <w:szCs w:val="22"/>
        </w:rPr>
        <w:tab/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6835"/>
        <w:gridCol w:w="3960"/>
      </w:tblGrid>
      <w:tr w:rsidR="0075302A" w:rsidRPr="00DD6A22" w14:paraId="0B0604F6" w14:textId="77777777" w:rsidTr="00DD6A22">
        <w:tc>
          <w:tcPr>
            <w:tcW w:w="6835" w:type="dxa"/>
          </w:tcPr>
          <w:p w14:paraId="673E59DB" w14:textId="77777777" w:rsidR="0075302A" w:rsidRPr="00DD6A22" w:rsidRDefault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Facility Name:</w:t>
            </w:r>
            <w:r w:rsidRPr="00DD6A2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ab/>
            </w:r>
          </w:p>
          <w:p w14:paraId="29E90291" w14:textId="77777777" w:rsidR="00BD35BB" w:rsidRPr="00DD6A22" w:rsidRDefault="00BD35BB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5DEF80FA" w14:textId="5F849AA8" w:rsidR="00BD35BB" w:rsidRPr="00DD6A22" w:rsidRDefault="00BD35BB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3960" w:type="dxa"/>
          </w:tcPr>
          <w:p w14:paraId="4833EC88" w14:textId="074E004C" w:rsidR="0075302A" w:rsidRPr="00DD6A22" w:rsidRDefault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Date &amp; Time: </w:t>
            </w:r>
          </w:p>
        </w:tc>
      </w:tr>
      <w:tr w:rsidR="00BD35BB" w:rsidRPr="00DD6A22" w14:paraId="4EEE9CF0" w14:textId="77777777" w:rsidTr="00DD6A22">
        <w:tc>
          <w:tcPr>
            <w:tcW w:w="6835" w:type="dxa"/>
          </w:tcPr>
          <w:p w14:paraId="1BF776D5" w14:textId="77777777" w:rsidR="00BD35BB" w:rsidRPr="00DD6A22" w:rsidRDefault="00BD35BB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Location: </w:t>
            </w:r>
          </w:p>
          <w:p w14:paraId="7533F78C" w14:textId="77777777" w:rsidR="00BD35BB" w:rsidRPr="00DD6A22" w:rsidRDefault="00BD35BB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00F905E5" w14:textId="13D1C439" w:rsidR="00BD35BB" w:rsidRPr="00DD6A22" w:rsidRDefault="00BD35BB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3960" w:type="dxa"/>
            <w:vMerge w:val="restart"/>
          </w:tcPr>
          <w:p w14:paraId="42678796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Participants (Name &amp; Role):</w:t>
            </w:r>
          </w:p>
          <w:p w14:paraId="00DF4B9B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6C63E254" w14:textId="520005AB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ab/>
            </w:r>
          </w:p>
        </w:tc>
      </w:tr>
      <w:tr w:rsidR="00BD35BB" w:rsidRPr="00DD6A22" w14:paraId="007DD6B8" w14:textId="77777777" w:rsidTr="00DD6A22">
        <w:tc>
          <w:tcPr>
            <w:tcW w:w="6835" w:type="dxa"/>
          </w:tcPr>
          <w:p w14:paraId="4B5BE997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Scenario or Incident: </w:t>
            </w:r>
          </w:p>
          <w:p w14:paraId="37F541A1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33078246" w14:textId="23CDFE78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3960" w:type="dxa"/>
            <w:vMerge/>
          </w:tcPr>
          <w:p w14:paraId="421D7E2A" w14:textId="6A7CD4E3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BD35BB" w:rsidRPr="00DD6A22" w14:paraId="7524103A" w14:textId="77777777" w:rsidTr="00DD6A22">
        <w:tc>
          <w:tcPr>
            <w:tcW w:w="10795" w:type="dxa"/>
            <w:gridSpan w:val="2"/>
          </w:tcPr>
          <w:p w14:paraId="6F0A3A78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Incident Observations:</w:t>
            </w:r>
          </w:p>
          <w:p w14:paraId="106B5E27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5A3B975A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1844FD70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35A424C9" w14:textId="55966926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BD35BB" w:rsidRPr="00DD6A22" w14:paraId="28D42F8D" w14:textId="77777777" w:rsidTr="00DD6A22">
        <w:tc>
          <w:tcPr>
            <w:tcW w:w="10795" w:type="dxa"/>
            <w:gridSpan w:val="2"/>
          </w:tcPr>
          <w:p w14:paraId="02D2858B" w14:textId="02FD67DD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Lessons Learned: </w:t>
            </w:r>
          </w:p>
          <w:p w14:paraId="7DA10851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29AB2C60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74FD589C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672BE1B7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691A163E" w14:textId="56A4F0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BD35BB" w:rsidRPr="00DD6A22" w14:paraId="5048B32D" w14:textId="77777777" w:rsidTr="00DD6A22">
        <w:tc>
          <w:tcPr>
            <w:tcW w:w="10795" w:type="dxa"/>
            <w:gridSpan w:val="2"/>
            <w:tcBorders>
              <w:bottom w:val="single" w:sz="4" w:space="0" w:color="auto"/>
            </w:tcBorders>
          </w:tcPr>
          <w:p w14:paraId="47553949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Recommendations for Improvement: </w:t>
            </w:r>
          </w:p>
          <w:p w14:paraId="68DC8167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087D0D8A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670232B5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468DFDA6" w14:textId="3AB5BFAD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BD35BB" w:rsidRPr="00DD6A22" w14:paraId="1C09254D" w14:textId="77777777" w:rsidTr="00DD6A22">
        <w:trPr>
          <w:trHeight w:val="1022"/>
        </w:trPr>
        <w:tc>
          <w:tcPr>
            <w:tcW w:w="10795" w:type="dxa"/>
            <w:gridSpan w:val="2"/>
            <w:tcBorders>
              <w:bottom w:val="single" w:sz="4" w:space="0" w:color="auto"/>
            </w:tcBorders>
          </w:tcPr>
          <w:p w14:paraId="1427D950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Communication Plan:</w:t>
            </w:r>
          </w:p>
          <w:p w14:paraId="45417394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71968250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70B461EB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28F780A4" w14:textId="77777777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57EC370F" w14:textId="439A1D80" w:rsidR="00BD35BB" w:rsidRPr="00DD6A22" w:rsidRDefault="00BD35BB" w:rsidP="0075302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75302A" w:rsidRPr="00DD6A22" w14:paraId="1C575EB8" w14:textId="77777777" w:rsidTr="00DD6A22">
        <w:tc>
          <w:tcPr>
            <w:tcW w:w="6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FF4CCB" w14:textId="77777777" w:rsidR="00BD35BB" w:rsidRPr="00DD6A22" w:rsidRDefault="00BD35BB" w:rsidP="00BD35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00EB871" w14:textId="0587F142" w:rsidR="00DD6A22" w:rsidRPr="00DD6A22" w:rsidRDefault="00BD35BB" w:rsidP="00BD35BB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Signatures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C67A87" w14:textId="77777777" w:rsidR="0075302A" w:rsidRPr="00DD6A22" w:rsidRDefault="0075302A" w:rsidP="0075302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D35BB" w:rsidRPr="00DD6A22" w14:paraId="51767B86" w14:textId="77777777" w:rsidTr="00DD6A22">
        <w:tc>
          <w:tcPr>
            <w:tcW w:w="6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A0E334" w14:textId="77777777" w:rsidR="00BD35BB" w:rsidRPr="00DD6A22" w:rsidRDefault="00BD35BB" w:rsidP="00BD35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5829BEA" w14:textId="77777777" w:rsidR="00DD6A22" w:rsidRPr="00DD6A22" w:rsidRDefault="00DD6A22" w:rsidP="00BD35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A455A6" w14:textId="136F2283" w:rsidR="00BD35BB" w:rsidRPr="00DD6A22" w:rsidRDefault="00BD35BB" w:rsidP="0075302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D35BB" w:rsidRPr="00DD6A22" w14:paraId="61AC77BD" w14:textId="77777777" w:rsidTr="00DD6A22">
        <w:tc>
          <w:tcPr>
            <w:tcW w:w="6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65F5C1" w14:textId="55D18D2A" w:rsidR="00BD35BB" w:rsidRPr="00DD6A22" w:rsidRDefault="00BD35BB" w:rsidP="00BD35B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sz w:val="22"/>
                <w:szCs w:val="22"/>
              </w:rPr>
              <w:t>EAP Coordinator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91D530" w14:textId="23678283" w:rsidR="00BD35BB" w:rsidRPr="00DD6A22" w:rsidRDefault="00BD35BB" w:rsidP="0075302A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sz w:val="22"/>
                <w:szCs w:val="22"/>
              </w:rPr>
              <w:t>Date</w:t>
            </w:r>
          </w:p>
        </w:tc>
      </w:tr>
      <w:tr w:rsidR="00BD35BB" w:rsidRPr="00DD6A22" w14:paraId="4DE0536C" w14:textId="77777777" w:rsidTr="00DD6A22">
        <w:tc>
          <w:tcPr>
            <w:tcW w:w="6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CC39DC" w14:textId="77777777" w:rsidR="00BD35BB" w:rsidRPr="00DD6A22" w:rsidRDefault="00BD35BB" w:rsidP="00BD35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E43C002" w14:textId="77777777" w:rsidR="00DD6A22" w:rsidRPr="00DD6A22" w:rsidRDefault="00DD6A22" w:rsidP="00BD35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29FD1F" w14:textId="77777777" w:rsidR="00BD35BB" w:rsidRPr="00DD6A22" w:rsidRDefault="00BD35BB" w:rsidP="0075302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D35BB" w:rsidRPr="00DD6A22" w14:paraId="0FFB4AE7" w14:textId="77777777" w:rsidTr="00DD6A22">
        <w:tc>
          <w:tcPr>
            <w:tcW w:w="6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0B1C25" w14:textId="49C8647E" w:rsidR="00BD35BB" w:rsidRPr="00DD6A22" w:rsidRDefault="00BD35BB" w:rsidP="00BD35B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sz w:val="22"/>
                <w:szCs w:val="22"/>
              </w:rPr>
              <w:t>Athletic Trainer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439015" w14:textId="226682EB" w:rsidR="00BD35BB" w:rsidRPr="00DD6A22" w:rsidRDefault="00BD35BB" w:rsidP="0075302A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sz w:val="22"/>
                <w:szCs w:val="22"/>
              </w:rPr>
              <w:t>Date</w:t>
            </w:r>
          </w:p>
        </w:tc>
      </w:tr>
      <w:tr w:rsidR="00BD35BB" w:rsidRPr="00DD6A22" w14:paraId="61162544" w14:textId="77777777" w:rsidTr="00DD6A22">
        <w:tc>
          <w:tcPr>
            <w:tcW w:w="6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3A4469" w14:textId="77777777" w:rsidR="00BD35BB" w:rsidRPr="00DD6A22" w:rsidRDefault="00BD35BB" w:rsidP="00BD35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59648A6" w14:textId="77777777" w:rsidR="00DD6A22" w:rsidRPr="00DD6A22" w:rsidRDefault="00DD6A22" w:rsidP="00BD35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DEC7C" w14:textId="77777777" w:rsidR="00BD35BB" w:rsidRPr="00DD6A22" w:rsidRDefault="00BD35BB" w:rsidP="0075302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D35BB" w:rsidRPr="00DD6A22" w14:paraId="19B4C32D" w14:textId="77777777" w:rsidTr="00DD6A22">
        <w:tc>
          <w:tcPr>
            <w:tcW w:w="6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DAEAD4" w14:textId="5ADF168C" w:rsidR="00BD35BB" w:rsidRPr="00DD6A22" w:rsidRDefault="00BD35BB" w:rsidP="00BD35B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sz w:val="22"/>
                <w:szCs w:val="22"/>
              </w:rPr>
              <w:t>EMS Representative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6F8E58" w14:textId="4E507623" w:rsidR="00BD35BB" w:rsidRPr="00DD6A22" w:rsidRDefault="00BD35BB" w:rsidP="0075302A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sz w:val="22"/>
                <w:szCs w:val="22"/>
              </w:rPr>
              <w:t>Date</w:t>
            </w:r>
          </w:p>
        </w:tc>
      </w:tr>
      <w:tr w:rsidR="00BD35BB" w:rsidRPr="00DD6A22" w14:paraId="36A2D7BD" w14:textId="77777777" w:rsidTr="00DD6A22">
        <w:tc>
          <w:tcPr>
            <w:tcW w:w="6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E862C1" w14:textId="77777777" w:rsidR="00BD35BB" w:rsidRPr="00DD6A22" w:rsidRDefault="00BD35BB" w:rsidP="00BD35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4DA0E86" w14:textId="77777777" w:rsidR="00DD6A22" w:rsidRPr="00DD6A22" w:rsidRDefault="00DD6A22" w:rsidP="00BD35B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6C0258" w14:textId="77777777" w:rsidR="00BD35BB" w:rsidRPr="00DD6A22" w:rsidRDefault="00BD35BB" w:rsidP="0075302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D35BB" w:rsidRPr="00DD6A22" w14:paraId="59CAC4C1" w14:textId="77777777" w:rsidTr="00DD6A22">
        <w:tc>
          <w:tcPr>
            <w:tcW w:w="6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3D1C95" w14:textId="07E82701" w:rsidR="00BD35BB" w:rsidRPr="00DD6A22" w:rsidRDefault="00BD35BB" w:rsidP="00BD35B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sz w:val="22"/>
                <w:szCs w:val="22"/>
              </w:rPr>
              <w:t>Other Personnel: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7E3BD8" w14:textId="1E624F36" w:rsidR="00BD35BB" w:rsidRPr="00DD6A22" w:rsidRDefault="00BD35BB" w:rsidP="0075302A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DD6A22">
              <w:rPr>
                <w:rFonts w:asciiTheme="majorHAnsi" w:hAnsiTheme="majorHAnsi" w:cstheme="majorHAnsi"/>
                <w:sz w:val="22"/>
                <w:szCs w:val="22"/>
              </w:rPr>
              <w:t>Date</w:t>
            </w:r>
          </w:p>
        </w:tc>
      </w:tr>
    </w:tbl>
    <w:p w14:paraId="0000001A" w14:textId="3B70E355" w:rsidR="00DB2D92" w:rsidRPr="0075302A" w:rsidRDefault="00DB2D92" w:rsidP="00BD35BB">
      <w:pPr>
        <w:rPr>
          <w:rFonts w:ascii="Arial" w:hAnsi="Arial" w:cs="Arial"/>
          <w:sz w:val="22"/>
          <w:szCs w:val="22"/>
        </w:rPr>
      </w:pPr>
    </w:p>
    <w:sectPr w:rsidR="00DB2D92" w:rsidRPr="0075302A" w:rsidSect="00DD6A22">
      <w:footerReference w:type="default" r:id="rId8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53C66" w14:textId="77777777" w:rsidR="00357E69" w:rsidRDefault="00357E69" w:rsidP="00C145AF">
      <w:pPr>
        <w:spacing w:after="0" w:line="240" w:lineRule="auto"/>
      </w:pPr>
      <w:r>
        <w:separator/>
      </w:r>
    </w:p>
  </w:endnote>
  <w:endnote w:type="continuationSeparator" w:id="0">
    <w:p w14:paraId="4502219A" w14:textId="77777777" w:rsidR="00357E69" w:rsidRDefault="00357E69" w:rsidP="00C14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7E62C" w14:textId="118E05EC" w:rsidR="00C145AF" w:rsidRDefault="00C145AF" w:rsidP="00C145AF">
    <w:pPr>
      <w:pStyle w:val="Footer"/>
      <w:jc w:val="center"/>
    </w:pPr>
    <w:bookmarkStart w:id="0" w:name="_Hlk197685654"/>
    <w:bookmarkStart w:id="1" w:name="_Hlk197685655"/>
    <w:bookmarkStart w:id="2" w:name="_Hlk197685792"/>
    <w:bookmarkStart w:id="3" w:name="_Hlk197685793"/>
    <w:bookmarkStart w:id="4" w:name="_Hlk197685873"/>
    <w:bookmarkStart w:id="5" w:name="_Hlk197685874"/>
    <w:bookmarkStart w:id="6" w:name="_Hlk197685966"/>
    <w:bookmarkStart w:id="7" w:name="_Hlk197685967"/>
    <w:r w:rsidRPr="00640FA8">
      <w:rPr>
        <w:b/>
        <w:bCs/>
        <w:color w:val="4F81BD" w:themeColor="accent1"/>
        <w:sz w:val="28"/>
        <w:szCs w:val="28"/>
      </w:rPr>
      <w:t>www.readyeap.com</w:t>
    </w:r>
    <w:bookmarkEnd w:id="0"/>
    <w:bookmarkEnd w:id="1"/>
    <w:bookmarkEnd w:id="2"/>
    <w:bookmarkEnd w:id="3"/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CCCE2" w14:textId="77777777" w:rsidR="00357E69" w:rsidRDefault="00357E69" w:rsidP="00C145AF">
      <w:pPr>
        <w:spacing w:after="0" w:line="240" w:lineRule="auto"/>
      </w:pPr>
      <w:r>
        <w:separator/>
      </w:r>
    </w:p>
  </w:footnote>
  <w:footnote w:type="continuationSeparator" w:id="0">
    <w:p w14:paraId="016688C7" w14:textId="77777777" w:rsidR="00357E69" w:rsidRDefault="00357E69" w:rsidP="00C145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D92"/>
    <w:rsid w:val="00357E69"/>
    <w:rsid w:val="00672672"/>
    <w:rsid w:val="0075302A"/>
    <w:rsid w:val="00A71C81"/>
    <w:rsid w:val="00BD35BB"/>
    <w:rsid w:val="00C145AF"/>
    <w:rsid w:val="00DB2D92"/>
    <w:rsid w:val="00DD6A22"/>
    <w:rsid w:val="00F9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53377F"/>
  <w15:docId w15:val="{1602DEB8-74AC-4159-B665-0171A5B7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27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7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276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27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276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27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7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7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7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B27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B276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76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276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76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76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7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7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7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76D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B2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27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27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27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27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276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76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76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276D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753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4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5AF"/>
  </w:style>
  <w:style w:type="paragraph" w:styleId="Footer">
    <w:name w:val="footer"/>
    <w:basedOn w:val="Normal"/>
    <w:link w:val="FooterChar"/>
    <w:uiPriority w:val="99"/>
    <w:unhideWhenUsed/>
    <w:rsid w:val="00C14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/hlFVFWD+s5IuN9faXDxhQwtRg==">CgMxLjA4AHIhMUhLcTVKUjZUamRLZkVseU5lWjlNX2p2RXNsd1RxVWkx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354</Characters>
  <Application>Microsoft Office Word</Application>
  <DocSecurity>0</DocSecurity>
  <Lines>88</Lines>
  <Paragraphs>26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Traci Tauferner</dc:creator>
  <cp:lastModifiedBy>Winkelmann, Zachary</cp:lastModifiedBy>
  <cp:revision>2</cp:revision>
  <dcterms:created xsi:type="dcterms:W3CDTF">2025-05-09T16:27:00Z</dcterms:created>
  <dcterms:modified xsi:type="dcterms:W3CDTF">2025-05-09T16:27:00Z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18bff1b7fdcc7bc82a7c2e7f7be31a8bc4a628bb139bd3d1e880ac3916552ca8</vt:lpwstr>
  </property>
</Properties>
</file>